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316F7" w14:textId="3CC861F8" w:rsidR="00A27511" w:rsidRDefault="001B595E" w:rsidP="001B595E">
      <w:pPr>
        <w:jc w:val="center"/>
        <w:rPr>
          <w:rFonts w:ascii="Times New Roman" w:hAnsi="Times New Roman" w:cs="Times New Roman"/>
          <w:b/>
          <w:bCs/>
          <w:sz w:val="24"/>
          <w:szCs w:val="24"/>
        </w:rPr>
      </w:pPr>
      <w:r w:rsidRPr="001B595E">
        <w:rPr>
          <w:rFonts w:ascii="Times New Roman" w:hAnsi="Times New Roman" w:cs="Times New Roman"/>
          <w:b/>
          <w:bCs/>
          <w:sz w:val="24"/>
          <w:szCs w:val="24"/>
        </w:rPr>
        <w:t>Анализ ценовой ситуации на продовольственном рынке в 1 квартале 2021 года</w:t>
      </w:r>
    </w:p>
    <w:p w14:paraId="50A941BA" w14:textId="6F8D3FC6" w:rsidR="001B595E" w:rsidRDefault="001B595E" w:rsidP="00D54B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 экономического развития аппарата администрации Чунского района ежемесячно проводит мониторинг цен на социально значимые продовольственные товары первой необходимости, перечень таких товаров утверждён Постановлением Правительства Российской Федерации от 15 июля 2010 г. N 530.</w:t>
      </w:r>
    </w:p>
    <w:p w14:paraId="6E633E62" w14:textId="4B627361" w:rsidR="001B595E" w:rsidRDefault="001B595E" w:rsidP="00D54B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Прошлый год запомнился не только пандемией коронавируса, но и стремительно растущими ценами на продовольственные товары.</w:t>
      </w:r>
    </w:p>
    <w:p w14:paraId="1AF139E4" w14:textId="1F662282" w:rsidR="001B595E" w:rsidRDefault="001B595E" w:rsidP="00D54B17">
      <w:pPr>
        <w:spacing w:after="0" w:line="240" w:lineRule="auto"/>
        <w:ind w:firstLine="709"/>
        <w:jc w:val="both"/>
        <w:rPr>
          <w:rFonts w:ascii="Times New Roman" w:hAnsi="Times New Roman" w:cs="Times New Roman"/>
          <w:color w:val="000000"/>
          <w:sz w:val="24"/>
          <w:szCs w:val="24"/>
          <w:shd w:val="clear" w:color="auto" w:fill="FFFFFF"/>
        </w:rPr>
      </w:pPr>
      <w:r w:rsidRPr="001B595E">
        <w:rPr>
          <w:rFonts w:ascii="Times New Roman" w:hAnsi="Times New Roman" w:cs="Times New Roman"/>
          <w:color w:val="000000"/>
          <w:sz w:val="24"/>
          <w:szCs w:val="24"/>
          <w:shd w:val="clear" w:color="auto" w:fill="FFFFFF"/>
        </w:rPr>
        <w:t>По данным Росстата, в 2020 году цены на продукты выросли на 6,7%. При этом из всех продовольственных товаров сильнее всего подорожали сахар-песок – на 64,5%, подсолнечное масло – на 25,9%, цены на крупу и бобовые выросли на 20,5%, на овощи и фрукты – на 17,4%.</w:t>
      </w:r>
    </w:p>
    <w:p w14:paraId="727BE655" w14:textId="55567A2C" w:rsidR="00844B9B" w:rsidRDefault="00844B9B" w:rsidP="00D54B17">
      <w:pPr>
        <w:spacing w:after="0" w:line="240" w:lineRule="auto"/>
        <w:ind w:firstLine="709"/>
        <w:jc w:val="both"/>
        <w:rPr>
          <w:rFonts w:ascii="Times New Roman" w:hAnsi="Times New Roman" w:cs="Times New Roman"/>
          <w:color w:val="000000"/>
          <w:sz w:val="24"/>
          <w:szCs w:val="24"/>
          <w:shd w:val="clear" w:color="auto" w:fill="FFFFFF"/>
        </w:rPr>
      </w:pPr>
      <w:r w:rsidRPr="00844B9B">
        <w:rPr>
          <w:rFonts w:ascii="Times New Roman" w:hAnsi="Times New Roman" w:cs="Times New Roman"/>
          <w:color w:val="000000"/>
          <w:sz w:val="24"/>
          <w:szCs w:val="24"/>
          <w:shd w:val="clear" w:color="auto" w:fill="FFFFFF"/>
        </w:rPr>
        <w:t>В 2021 году цены на продукты продолжают расти.</w:t>
      </w:r>
      <w:r>
        <w:rPr>
          <w:rFonts w:ascii="Times New Roman" w:hAnsi="Times New Roman" w:cs="Times New Roman"/>
          <w:color w:val="000000"/>
          <w:sz w:val="24"/>
          <w:szCs w:val="24"/>
          <w:shd w:val="clear" w:color="auto" w:fill="FFFFFF"/>
        </w:rPr>
        <w:t xml:space="preserve"> По сравнению с декабрём 2020 года в </w:t>
      </w:r>
      <w:r w:rsidR="002F023B">
        <w:rPr>
          <w:rFonts w:ascii="Times New Roman" w:hAnsi="Times New Roman" w:cs="Times New Roman"/>
          <w:color w:val="000000"/>
          <w:sz w:val="24"/>
          <w:szCs w:val="24"/>
          <w:shd w:val="clear" w:color="auto" w:fill="FFFFFF"/>
        </w:rPr>
        <w:t>1 квартале</w:t>
      </w:r>
      <w:r>
        <w:rPr>
          <w:rFonts w:ascii="Times New Roman" w:hAnsi="Times New Roman" w:cs="Times New Roman"/>
          <w:color w:val="000000"/>
          <w:sz w:val="24"/>
          <w:szCs w:val="24"/>
          <w:shd w:val="clear" w:color="auto" w:fill="FFFFFF"/>
        </w:rPr>
        <w:t xml:space="preserve"> 2021 </w:t>
      </w:r>
      <w:r w:rsidR="00D54B17">
        <w:rPr>
          <w:rFonts w:ascii="Times New Roman" w:hAnsi="Times New Roman" w:cs="Times New Roman"/>
          <w:color w:val="000000"/>
          <w:sz w:val="24"/>
          <w:szCs w:val="24"/>
          <w:shd w:val="clear" w:color="auto" w:fill="FFFFFF"/>
        </w:rPr>
        <w:t xml:space="preserve">году </w:t>
      </w:r>
      <w:r>
        <w:rPr>
          <w:rFonts w:ascii="Times New Roman" w:hAnsi="Times New Roman" w:cs="Times New Roman"/>
          <w:color w:val="000000"/>
          <w:sz w:val="24"/>
          <w:szCs w:val="24"/>
          <w:shd w:val="clear" w:color="auto" w:fill="FFFFFF"/>
        </w:rPr>
        <w:t xml:space="preserve">отмечено удорожание </w:t>
      </w:r>
      <w:r w:rsidR="00A71C2C">
        <w:rPr>
          <w:rFonts w:ascii="Times New Roman" w:hAnsi="Times New Roman" w:cs="Times New Roman"/>
          <w:color w:val="000000"/>
          <w:sz w:val="24"/>
          <w:szCs w:val="24"/>
          <w:shd w:val="clear" w:color="auto" w:fill="FFFFFF"/>
        </w:rPr>
        <w:t>крупы</w:t>
      </w:r>
      <w:r w:rsidR="006A35A8">
        <w:rPr>
          <w:rFonts w:ascii="Times New Roman" w:hAnsi="Times New Roman" w:cs="Times New Roman"/>
          <w:color w:val="000000"/>
          <w:sz w:val="24"/>
          <w:szCs w:val="24"/>
          <w:shd w:val="clear" w:color="auto" w:fill="FFFFFF"/>
        </w:rPr>
        <w:t xml:space="preserve"> гречневой на 20%, </w:t>
      </w:r>
      <w:r w:rsidR="00A71C2C">
        <w:rPr>
          <w:rFonts w:ascii="Times New Roman" w:hAnsi="Times New Roman" w:cs="Times New Roman"/>
          <w:color w:val="000000"/>
          <w:sz w:val="24"/>
          <w:szCs w:val="24"/>
          <w:shd w:val="clear" w:color="auto" w:fill="FFFFFF"/>
        </w:rPr>
        <w:t>свинин</w:t>
      </w:r>
      <w:r w:rsidR="00D54B17">
        <w:rPr>
          <w:rFonts w:ascii="Times New Roman" w:hAnsi="Times New Roman" w:cs="Times New Roman"/>
          <w:color w:val="000000"/>
          <w:sz w:val="24"/>
          <w:szCs w:val="24"/>
          <w:shd w:val="clear" w:color="auto" w:fill="FFFFFF"/>
        </w:rPr>
        <w:t xml:space="preserve">ы и </w:t>
      </w:r>
      <w:r w:rsidR="00A71C2C">
        <w:rPr>
          <w:rFonts w:ascii="Times New Roman" w:hAnsi="Times New Roman" w:cs="Times New Roman"/>
          <w:color w:val="000000"/>
          <w:sz w:val="24"/>
          <w:szCs w:val="24"/>
          <w:shd w:val="clear" w:color="auto" w:fill="FFFFFF"/>
        </w:rPr>
        <w:t>говядин</w:t>
      </w:r>
      <w:r w:rsidR="00D54B17">
        <w:rPr>
          <w:rFonts w:ascii="Times New Roman" w:hAnsi="Times New Roman" w:cs="Times New Roman"/>
          <w:color w:val="000000"/>
          <w:sz w:val="24"/>
          <w:szCs w:val="24"/>
          <w:shd w:val="clear" w:color="auto" w:fill="FFFFFF"/>
        </w:rPr>
        <w:t>ы</w:t>
      </w:r>
      <w:r w:rsidR="00A71C2C">
        <w:rPr>
          <w:rFonts w:ascii="Times New Roman" w:hAnsi="Times New Roman" w:cs="Times New Roman"/>
          <w:color w:val="000000"/>
          <w:sz w:val="24"/>
          <w:szCs w:val="24"/>
          <w:shd w:val="clear" w:color="auto" w:fill="FFFFFF"/>
        </w:rPr>
        <w:t xml:space="preserve"> </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12%</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 xml:space="preserve">, мясо кур </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8%</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 хлеб</w:t>
      </w:r>
      <w:r w:rsidR="00D54B17">
        <w:rPr>
          <w:rFonts w:ascii="Times New Roman" w:hAnsi="Times New Roman" w:cs="Times New Roman"/>
          <w:color w:val="000000"/>
          <w:sz w:val="24"/>
          <w:szCs w:val="24"/>
          <w:shd w:val="clear" w:color="auto" w:fill="FFFFFF"/>
        </w:rPr>
        <w:t>а</w:t>
      </w:r>
      <w:r w:rsidR="00A71C2C">
        <w:rPr>
          <w:rFonts w:ascii="Times New Roman" w:hAnsi="Times New Roman" w:cs="Times New Roman"/>
          <w:color w:val="000000"/>
          <w:sz w:val="24"/>
          <w:szCs w:val="24"/>
          <w:shd w:val="clear" w:color="auto" w:fill="FFFFFF"/>
        </w:rPr>
        <w:t xml:space="preserve"> бел</w:t>
      </w:r>
      <w:r w:rsidR="00D54B17">
        <w:rPr>
          <w:rFonts w:ascii="Times New Roman" w:hAnsi="Times New Roman" w:cs="Times New Roman"/>
          <w:color w:val="000000"/>
          <w:sz w:val="24"/>
          <w:szCs w:val="24"/>
          <w:shd w:val="clear" w:color="auto" w:fill="FFFFFF"/>
        </w:rPr>
        <w:t>ого</w:t>
      </w:r>
      <w:r w:rsidR="00A71C2C">
        <w:rPr>
          <w:rFonts w:ascii="Times New Roman" w:hAnsi="Times New Roman" w:cs="Times New Roman"/>
          <w:color w:val="000000"/>
          <w:sz w:val="24"/>
          <w:szCs w:val="24"/>
          <w:shd w:val="clear" w:color="auto" w:fill="FFFFFF"/>
        </w:rPr>
        <w:t xml:space="preserve"> из муки пшеничной </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2,5%</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 хлеб</w:t>
      </w:r>
      <w:r w:rsidR="00D54B17">
        <w:rPr>
          <w:rFonts w:ascii="Times New Roman" w:hAnsi="Times New Roman" w:cs="Times New Roman"/>
          <w:color w:val="000000"/>
          <w:sz w:val="24"/>
          <w:szCs w:val="24"/>
          <w:shd w:val="clear" w:color="auto" w:fill="FFFFFF"/>
        </w:rPr>
        <w:t>а</w:t>
      </w:r>
      <w:r w:rsidR="00A71C2C">
        <w:rPr>
          <w:rFonts w:ascii="Times New Roman" w:hAnsi="Times New Roman" w:cs="Times New Roman"/>
          <w:color w:val="000000"/>
          <w:sz w:val="24"/>
          <w:szCs w:val="24"/>
          <w:shd w:val="clear" w:color="auto" w:fill="FFFFFF"/>
        </w:rPr>
        <w:t xml:space="preserve"> ржано</w:t>
      </w:r>
      <w:r w:rsidR="00D54B17">
        <w:rPr>
          <w:rFonts w:ascii="Times New Roman" w:hAnsi="Times New Roman" w:cs="Times New Roman"/>
          <w:color w:val="000000"/>
          <w:sz w:val="24"/>
          <w:szCs w:val="24"/>
          <w:shd w:val="clear" w:color="auto" w:fill="FFFFFF"/>
        </w:rPr>
        <w:t>го</w:t>
      </w:r>
      <w:r w:rsidR="00A71C2C">
        <w:rPr>
          <w:rFonts w:ascii="Times New Roman" w:hAnsi="Times New Roman" w:cs="Times New Roman"/>
          <w:color w:val="000000"/>
          <w:sz w:val="24"/>
          <w:szCs w:val="24"/>
          <w:shd w:val="clear" w:color="auto" w:fill="FFFFFF"/>
        </w:rPr>
        <w:t xml:space="preserve"> </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7%</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 молочн</w:t>
      </w:r>
      <w:r w:rsidR="00D54B17">
        <w:rPr>
          <w:rFonts w:ascii="Times New Roman" w:hAnsi="Times New Roman" w:cs="Times New Roman"/>
          <w:color w:val="000000"/>
          <w:sz w:val="24"/>
          <w:szCs w:val="24"/>
          <w:shd w:val="clear" w:color="auto" w:fill="FFFFFF"/>
        </w:rPr>
        <w:t>ой</w:t>
      </w:r>
      <w:r w:rsidR="00A71C2C">
        <w:rPr>
          <w:rFonts w:ascii="Times New Roman" w:hAnsi="Times New Roman" w:cs="Times New Roman"/>
          <w:color w:val="000000"/>
          <w:sz w:val="24"/>
          <w:szCs w:val="24"/>
          <w:shd w:val="clear" w:color="auto" w:fill="FFFFFF"/>
        </w:rPr>
        <w:t xml:space="preserve"> продукци</w:t>
      </w:r>
      <w:r w:rsidR="00D54B17">
        <w:rPr>
          <w:rFonts w:ascii="Times New Roman" w:hAnsi="Times New Roman" w:cs="Times New Roman"/>
          <w:color w:val="000000"/>
          <w:sz w:val="24"/>
          <w:szCs w:val="24"/>
          <w:shd w:val="clear" w:color="auto" w:fill="FFFFFF"/>
        </w:rPr>
        <w:t>и</w:t>
      </w:r>
      <w:r w:rsidR="00A71C2C">
        <w:rPr>
          <w:rFonts w:ascii="Times New Roman" w:hAnsi="Times New Roman" w:cs="Times New Roman"/>
          <w:color w:val="000000"/>
          <w:sz w:val="24"/>
          <w:szCs w:val="24"/>
          <w:shd w:val="clear" w:color="auto" w:fill="FFFFFF"/>
        </w:rPr>
        <w:t xml:space="preserve"> </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15%</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 xml:space="preserve">, </w:t>
      </w:r>
      <w:r w:rsidR="00D54B17">
        <w:rPr>
          <w:rFonts w:ascii="Times New Roman" w:hAnsi="Times New Roman" w:cs="Times New Roman"/>
          <w:color w:val="000000"/>
          <w:sz w:val="24"/>
          <w:szCs w:val="24"/>
          <w:shd w:val="clear" w:color="auto" w:fill="FFFFFF"/>
        </w:rPr>
        <w:t>яиц</w:t>
      </w:r>
      <w:r w:rsidR="00A71C2C">
        <w:rPr>
          <w:rFonts w:ascii="Times New Roman" w:hAnsi="Times New Roman" w:cs="Times New Roman"/>
          <w:color w:val="000000"/>
          <w:sz w:val="24"/>
          <w:szCs w:val="24"/>
          <w:shd w:val="clear" w:color="auto" w:fill="FFFFFF"/>
        </w:rPr>
        <w:t xml:space="preserve"> </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20%</w:t>
      </w:r>
      <w:r w:rsidR="00D54B17">
        <w:rPr>
          <w:rFonts w:ascii="Times New Roman" w:hAnsi="Times New Roman" w:cs="Times New Roman"/>
          <w:color w:val="000000"/>
          <w:sz w:val="24"/>
          <w:szCs w:val="24"/>
          <w:shd w:val="clear" w:color="auto" w:fill="FFFFFF"/>
        </w:rPr>
        <w:t>)</w:t>
      </w:r>
      <w:r w:rsidR="00A71C2C">
        <w:rPr>
          <w:rFonts w:ascii="Times New Roman" w:hAnsi="Times New Roman" w:cs="Times New Roman"/>
          <w:color w:val="000000"/>
          <w:sz w:val="24"/>
          <w:szCs w:val="24"/>
          <w:shd w:val="clear" w:color="auto" w:fill="FFFFFF"/>
        </w:rPr>
        <w:t>.</w:t>
      </w:r>
    </w:p>
    <w:p w14:paraId="14A9AFF7" w14:textId="77777777" w:rsidR="009E7BB1" w:rsidRDefault="00D54B17" w:rsidP="009E7B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два раза подорожали картофель, капуста, морковь. Из фруктов по-прежнему лидируют бананы (+11%) и виноград (+10%).</w:t>
      </w:r>
    </w:p>
    <w:p w14:paraId="62721D6B" w14:textId="51EE39AD" w:rsidR="009E7BB1" w:rsidRDefault="009E7BB1" w:rsidP="009E7B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w:t>
      </w:r>
      <w:r w:rsidRPr="00A71C2C">
        <w:rPr>
          <w:rFonts w:ascii="Times New Roman" w:hAnsi="Times New Roman" w:cs="Times New Roman"/>
          <w:sz w:val="24"/>
          <w:szCs w:val="24"/>
        </w:rPr>
        <w:t xml:space="preserve"> цен на овощи и фрукты </w:t>
      </w:r>
      <w:r>
        <w:rPr>
          <w:rFonts w:ascii="Times New Roman" w:hAnsi="Times New Roman" w:cs="Times New Roman"/>
          <w:sz w:val="24"/>
          <w:szCs w:val="24"/>
        </w:rPr>
        <w:t xml:space="preserve">в первую очередь связано с </w:t>
      </w:r>
      <w:r w:rsidRPr="00A71C2C">
        <w:rPr>
          <w:rFonts w:ascii="Times New Roman" w:hAnsi="Times New Roman" w:cs="Times New Roman"/>
          <w:sz w:val="24"/>
          <w:szCs w:val="24"/>
        </w:rPr>
        <w:t>сезонностью</w:t>
      </w:r>
      <w:r>
        <w:rPr>
          <w:rFonts w:ascii="Times New Roman" w:hAnsi="Times New Roman" w:cs="Times New Roman"/>
          <w:sz w:val="24"/>
          <w:szCs w:val="24"/>
        </w:rPr>
        <w:t>.</w:t>
      </w:r>
      <w:r w:rsidRPr="00A71C2C">
        <w:rPr>
          <w:rFonts w:ascii="Times New Roman" w:hAnsi="Times New Roman" w:cs="Times New Roman"/>
          <w:sz w:val="24"/>
          <w:szCs w:val="24"/>
        </w:rPr>
        <w:t xml:space="preserve"> </w:t>
      </w:r>
      <w:r>
        <w:rPr>
          <w:rFonts w:ascii="Times New Roman" w:hAnsi="Times New Roman" w:cs="Times New Roman"/>
          <w:sz w:val="24"/>
          <w:szCs w:val="24"/>
        </w:rPr>
        <w:t>К</w:t>
      </w:r>
      <w:r w:rsidRPr="00A71C2C">
        <w:rPr>
          <w:rFonts w:ascii="Times New Roman" w:hAnsi="Times New Roman" w:cs="Times New Roman"/>
          <w:sz w:val="24"/>
          <w:szCs w:val="24"/>
        </w:rPr>
        <w:t>огда появится новый урожай - стоимость плодоовощной продукции снизится.</w:t>
      </w:r>
      <w:r>
        <w:rPr>
          <w:rFonts w:ascii="Times New Roman" w:hAnsi="Times New Roman" w:cs="Times New Roman"/>
          <w:sz w:val="24"/>
          <w:szCs w:val="24"/>
        </w:rPr>
        <w:t xml:space="preserve"> Небольшое снижение зафиксировано на яблоки, апельсины и мандарины</w:t>
      </w:r>
      <w:r w:rsidR="00AF50D6">
        <w:rPr>
          <w:rFonts w:ascii="Times New Roman" w:hAnsi="Times New Roman" w:cs="Times New Roman"/>
          <w:sz w:val="24"/>
          <w:szCs w:val="24"/>
        </w:rPr>
        <w:t xml:space="preserve"> (-12%).</w:t>
      </w:r>
    </w:p>
    <w:p w14:paraId="35DB48BB" w14:textId="66C693C1" w:rsidR="00D54B17" w:rsidRDefault="00D54B17" w:rsidP="00D54B17">
      <w:pPr>
        <w:spacing w:after="0" w:line="240" w:lineRule="auto"/>
        <w:ind w:firstLine="709"/>
        <w:jc w:val="both"/>
      </w:pPr>
      <w:r>
        <w:rPr>
          <w:rFonts w:ascii="Times New Roman" w:hAnsi="Times New Roman" w:cs="Times New Roman"/>
          <w:color w:val="000000"/>
          <w:sz w:val="24"/>
          <w:szCs w:val="24"/>
          <w:shd w:val="clear" w:color="auto" w:fill="FFFFFF"/>
        </w:rPr>
        <w:t xml:space="preserve">До 1 апреля 2021 года по распоряжению Правительства РФ были </w:t>
      </w:r>
      <w:r w:rsidR="009E7BB1">
        <w:rPr>
          <w:rFonts w:ascii="Times New Roman" w:hAnsi="Times New Roman" w:cs="Times New Roman"/>
          <w:color w:val="000000"/>
          <w:sz w:val="24"/>
          <w:szCs w:val="24"/>
          <w:shd w:val="clear" w:color="auto" w:fill="FFFFFF"/>
        </w:rPr>
        <w:t xml:space="preserve">заключены соглашения с производителями и крупными торговыми сетями об ограничении роста цен </w:t>
      </w:r>
      <w:r>
        <w:rPr>
          <w:rFonts w:ascii="Times New Roman" w:hAnsi="Times New Roman" w:cs="Times New Roman"/>
          <w:color w:val="000000"/>
          <w:sz w:val="24"/>
          <w:szCs w:val="24"/>
          <w:shd w:val="clear" w:color="auto" w:fill="FFFFFF"/>
        </w:rPr>
        <w:t>на сахар и масло подсолнечное и установлены рекомендованные розничные цены 50,6 руб./кг. для сахара и 115,5 руб./л. для масла подсолнечного (для территорий Иркутской области, не приравненных к районам Крайнего Севера).</w:t>
      </w:r>
      <w:r w:rsidRPr="000D0C28">
        <w:t xml:space="preserve"> </w:t>
      </w:r>
    </w:p>
    <w:p w14:paraId="38820467" w14:textId="39F6F721" w:rsidR="00D54B17" w:rsidRDefault="00D54B17" w:rsidP="00D54B17">
      <w:pPr>
        <w:spacing w:after="0" w:line="240" w:lineRule="auto"/>
        <w:ind w:firstLine="709"/>
        <w:jc w:val="both"/>
        <w:rPr>
          <w:rFonts w:ascii="Times New Roman" w:hAnsi="Times New Roman" w:cs="Times New Roman"/>
          <w:color w:val="000000"/>
          <w:sz w:val="24"/>
          <w:szCs w:val="24"/>
          <w:shd w:val="clear" w:color="auto" w:fill="FFFFFF"/>
        </w:rPr>
      </w:pPr>
      <w:r w:rsidRPr="000D0C28">
        <w:rPr>
          <w:rFonts w:ascii="Times New Roman" w:hAnsi="Times New Roman" w:cs="Times New Roman"/>
          <w:color w:val="000000"/>
          <w:sz w:val="24"/>
          <w:szCs w:val="24"/>
          <w:shd w:val="clear" w:color="auto" w:fill="FFFFFF"/>
        </w:rPr>
        <w:t xml:space="preserve">В Чунском районе такие соглашения </w:t>
      </w:r>
      <w:r w:rsidR="009E7BB1">
        <w:rPr>
          <w:rFonts w:ascii="Times New Roman" w:hAnsi="Times New Roman" w:cs="Times New Roman"/>
          <w:color w:val="000000"/>
          <w:sz w:val="24"/>
          <w:szCs w:val="24"/>
          <w:shd w:val="clear" w:color="auto" w:fill="FFFFFF"/>
        </w:rPr>
        <w:t xml:space="preserve">были </w:t>
      </w:r>
      <w:r w:rsidRPr="000D0C28">
        <w:rPr>
          <w:rFonts w:ascii="Times New Roman" w:hAnsi="Times New Roman" w:cs="Times New Roman"/>
          <w:color w:val="000000"/>
          <w:sz w:val="24"/>
          <w:szCs w:val="24"/>
          <w:shd w:val="clear" w:color="auto" w:fill="FFFFFF"/>
        </w:rPr>
        <w:t>заключены у региональных торговых сетей ООО «Маяк» (дискаунтеры «Хлеб-Соль»), ООО «Баргузин» (дискаунтеры «Экономия»).</w:t>
      </w:r>
      <w:r>
        <w:rPr>
          <w:rFonts w:ascii="Times New Roman" w:hAnsi="Times New Roman" w:cs="Times New Roman"/>
          <w:color w:val="000000"/>
          <w:sz w:val="24"/>
          <w:szCs w:val="24"/>
          <w:shd w:val="clear" w:color="auto" w:fill="FFFFFF"/>
        </w:rPr>
        <w:t xml:space="preserve"> </w:t>
      </w:r>
      <w:r w:rsidR="009E7BB1">
        <w:rPr>
          <w:rFonts w:ascii="Times New Roman" w:hAnsi="Times New Roman" w:cs="Times New Roman"/>
          <w:color w:val="000000"/>
          <w:sz w:val="24"/>
          <w:szCs w:val="24"/>
          <w:shd w:val="clear" w:color="auto" w:fill="FFFFFF"/>
        </w:rPr>
        <w:t>По состоянию на 1 апреля средняя розничная цена на сахар составила 60,33 руб./кг. (+</w:t>
      </w:r>
      <w:r w:rsidR="00AF50D6">
        <w:rPr>
          <w:rFonts w:ascii="Times New Roman" w:hAnsi="Times New Roman" w:cs="Times New Roman"/>
          <w:color w:val="000000"/>
          <w:sz w:val="24"/>
          <w:szCs w:val="24"/>
          <w:shd w:val="clear" w:color="auto" w:fill="FFFFFF"/>
        </w:rPr>
        <w:t xml:space="preserve"> </w:t>
      </w:r>
      <w:r w:rsidR="009E7BB1">
        <w:rPr>
          <w:rFonts w:ascii="Times New Roman" w:hAnsi="Times New Roman" w:cs="Times New Roman"/>
          <w:color w:val="000000"/>
          <w:sz w:val="24"/>
          <w:szCs w:val="24"/>
          <w:shd w:val="clear" w:color="auto" w:fill="FFFFFF"/>
        </w:rPr>
        <w:t>9% за 1 квартал текущего года), на литр масла подсолнечного 144,79 рубля (+7% за 1 квартал текущего года).</w:t>
      </w:r>
    </w:p>
    <w:p w14:paraId="1412A605" w14:textId="43B477FF" w:rsidR="002F023B" w:rsidRPr="002F023B" w:rsidRDefault="002F023B" w:rsidP="002F023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законодательством, п</w:t>
      </w:r>
      <w:r w:rsidRPr="002F023B">
        <w:rPr>
          <w:rFonts w:ascii="Times New Roman" w:hAnsi="Times New Roman" w:cs="Times New Roman"/>
          <w:sz w:val="24"/>
          <w:szCs w:val="24"/>
        </w:rPr>
        <w:t>редельные розничные цены на социально значимы</w:t>
      </w:r>
      <w:r w:rsidRPr="002F023B">
        <w:rPr>
          <w:rFonts w:ascii="Times New Roman" w:hAnsi="Times New Roman" w:cs="Times New Roman"/>
          <w:sz w:val="24"/>
          <w:szCs w:val="24"/>
        </w:rPr>
        <w:t>е</w:t>
      </w:r>
      <w:r w:rsidRPr="002F023B">
        <w:rPr>
          <w:rFonts w:ascii="Times New Roman" w:hAnsi="Times New Roman" w:cs="Times New Roman"/>
          <w:sz w:val="24"/>
          <w:szCs w:val="24"/>
        </w:rPr>
        <w:t xml:space="preserve"> продовольственны</w:t>
      </w:r>
      <w:r w:rsidRPr="002F023B">
        <w:rPr>
          <w:rFonts w:ascii="Times New Roman" w:hAnsi="Times New Roman" w:cs="Times New Roman"/>
          <w:sz w:val="24"/>
          <w:szCs w:val="24"/>
        </w:rPr>
        <w:t>е</w:t>
      </w:r>
      <w:r w:rsidRPr="002F023B">
        <w:rPr>
          <w:rFonts w:ascii="Times New Roman" w:hAnsi="Times New Roman" w:cs="Times New Roman"/>
          <w:sz w:val="24"/>
          <w:szCs w:val="24"/>
        </w:rPr>
        <w:t xml:space="preserve"> товар</w:t>
      </w:r>
      <w:r w:rsidRPr="002F023B">
        <w:rPr>
          <w:rFonts w:ascii="Times New Roman" w:hAnsi="Times New Roman" w:cs="Times New Roman"/>
          <w:sz w:val="24"/>
          <w:szCs w:val="24"/>
        </w:rPr>
        <w:t>ы</w:t>
      </w:r>
      <w:r w:rsidRPr="002F023B">
        <w:rPr>
          <w:rFonts w:ascii="Times New Roman" w:hAnsi="Times New Roman" w:cs="Times New Roman"/>
          <w:sz w:val="24"/>
          <w:szCs w:val="24"/>
        </w:rPr>
        <w:t xml:space="preserve"> первой необходимости</w:t>
      </w:r>
      <w:r>
        <w:rPr>
          <w:rFonts w:ascii="Times New Roman" w:hAnsi="Times New Roman" w:cs="Times New Roman"/>
          <w:sz w:val="24"/>
          <w:szCs w:val="24"/>
        </w:rPr>
        <w:t xml:space="preserve"> </w:t>
      </w:r>
      <w:r w:rsidRPr="002F023B">
        <w:rPr>
          <w:rFonts w:ascii="Times New Roman" w:hAnsi="Times New Roman" w:cs="Times New Roman"/>
          <w:sz w:val="24"/>
          <w:szCs w:val="24"/>
        </w:rPr>
        <w:t xml:space="preserve">могут устанавливаться Правительством Российской Федерации на срок не более 90 календарных дней в случае, если в течение 60 календарных дней подряд </w:t>
      </w:r>
      <w:r>
        <w:rPr>
          <w:rFonts w:ascii="Times New Roman" w:hAnsi="Times New Roman" w:cs="Times New Roman"/>
          <w:sz w:val="24"/>
          <w:szCs w:val="24"/>
        </w:rPr>
        <w:t xml:space="preserve">на </w:t>
      </w:r>
      <w:r w:rsidRPr="002F023B">
        <w:rPr>
          <w:rFonts w:ascii="Times New Roman" w:hAnsi="Times New Roman" w:cs="Times New Roman"/>
          <w:sz w:val="24"/>
          <w:szCs w:val="24"/>
        </w:rPr>
        <w:t>территориях субъектов Российской Федерации рост розничных цен на продовольственные товары составляет 10 и более процентов с исключением сезонного фактора.</w:t>
      </w:r>
    </w:p>
    <w:p w14:paraId="6A827423" w14:textId="09B8A5C2" w:rsidR="00A71C2C" w:rsidRDefault="002F023B" w:rsidP="00D54B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Ежемесячная информация о сложившемся ценообразовании в районе направляется в Службу потребительского рынка и лицензирования Иркутской области.</w:t>
      </w:r>
    </w:p>
    <w:p w14:paraId="0BBBBCBA" w14:textId="3C43D65B" w:rsidR="002F023B" w:rsidRDefault="002F023B" w:rsidP="00D54B17">
      <w:pPr>
        <w:spacing w:after="0" w:line="240" w:lineRule="auto"/>
        <w:ind w:firstLine="709"/>
        <w:jc w:val="both"/>
        <w:rPr>
          <w:rFonts w:ascii="Times New Roman" w:hAnsi="Times New Roman" w:cs="Times New Roman"/>
          <w:sz w:val="24"/>
          <w:szCs w:val="24"/>
        </w:rPr>
      </w:pPr>
    </w:p>
    <w:p w14:paraId="72119F50" w14:textId="2919A4B1" w:rsidR="002F023B" w:rsidRDefault="002F023B" w:rsidP="00D54B17">
      <w:pPr>
        <w:spacing w:after="0" w:line="240" w:lineRule="auto"/>
        <w:ind w:firstLine="709"/>
        <w:jc w:val="both"/>
        <w:rPr>
          <w:rFonts w:ascii="Times New Roman" w:hAnsi="Times New Roman" w:cs="Times New Roman"/>
          <w:sz w:val="24"/>
          <w:szCs w:val="24"/>
        </w:rPr>
      </w:pPr>
    </w:p>
    <w:p w14:paraId="3ADB316B" w14:textId="77777777" w:rsidR="002F023B" w:rsidRDefault="002F023B" w:rsidP="002F0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Консультант отдела экономического развития </w:t>
      </w:r>
    </w:p>
    <w:p w14:paraId="57CFF20A" w14:textId="3ECED4AE" w:rsidR="002F023B" w:rsidRDefault="002F023B" w:rsidP="002F0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аппарата администрации Чунского района                  </w:t>
      </w:r>
      <w:bookmarkStart w:id="0" w:name="_GoBack"/>
      <w:bookmarkEnd w:id="0"/>
      <w:r>
        <w:rPr>
          <w:rFonts w:ascii="Times New Roman" w:hAnsi="Times New Roman" w:cs="Times New Roman"/>
          <w:sz w:val="24"/>
          <w:szCs w:val="24"/>
        </w:rPr>
        <w:t xml:space="preserve">                                    Е.С. Перфильева</w:t>
      </w:r>
    </w:p>
    <w:p w14:paraId="1FC1EAE8" w14:textId="6D5D9BFF" w:rsidR="002F023B" w:rsidRDefault="002F023B" w:rsidP="002F023B">
      <w:pPr>
        <w:spacing w:after="0" w:line="240" w:lineRule="auto"/>
        <w:jc w:val="both"/>
        <w:rPr>
          <w:rFonts w:ascii="Times New Roman" w:hAnsi="Times New Roman" w:cs="Times New Roman"/>
          <w:sz w:val="24"/>
          <w:szCs w:val="24"/>
        </w:rPr>
      </w:pPr>
    </w:p>
    <w:p w14:paraId="658FFD15" w14:textId="5CEB2757" w:rsidR="002F023B" w:rsidRDefault="002F023B" w:rsidP="002F023B">
      <w:pPr>
        <w:spacing w:after="0" w:line="240" w:lineRule="auto"/>
        <w:jc w:val="both"/>
        <w:rPr>
          <w:rFonts w:ascii="Times New Roman" w:hAnsi="Times New Roman" w:cs="Times New Roman"/>
          <w:sz w:val="24"/>
          <w:szCs w:val="24"/>
        </w:rPr>
      </w:pPr>
    </w:p>
    <w:p w14:paraId="44511736" w14:textId="77777777" w:rsidR="0098040D" w:rsidRDefault="0098040D" w:rsidP="002F023B">
      <w:pPr>
        <w:spacing w:after="0" w:line="240" w:lineRule="auto"/>
        <w:jc w:val="both"/>
        <w:rPr>
          <w:rFonts w:ascii="Times New Roman" w:hAnsi="Times New Roman" w:cs="Times New Roman"/>
          <w:sz w:val="24"/>
          <w:szCs w:val="24"/>
        </w:rPr>
      </w:pPr>
    </w:p>
    <w:p w14:paraId="2253AA97" w14:textId="67F79FC6" w:rsidR="002F023B" w:rsidRPr="0098040D" w:rsidRDefault="002F023B" w:rsidP="002F023B">
      <w:pPr>
        <w:spacing w:after="0" w:line="240" w:lineRule="auto"/>
        <w:jc w:val="both"/>
        <w:rPr>
          <w:rFonts w:ascii="Times New Roman" w:hAnsi="Times New Roman" w:cs="Times New Roman"/>
          <w:i/>
          <w:iCs/>
          <w:sz w:val="24"/>
          <w:szCs w:val="24"/>
        </w:rPr>
      </w:pPr>
      <w:r w:rsidRPr="0098040D">
        <w:rPr>
          <w:rFonts w:ascii="Times New Roman" w:hAnsi="Times New Roman" w:cs="Times New Roman"/>
          <w:i/>
          <w:iCs/>
          <w:sz w:val="24"/>
          <w:szCs w:val="24"/>
        </w:rPr>
        <w:t>Согласовано:</w:t>
      </w:r>
    </w:p>
    <w:p w14:paraId="21B958CE" w14:textId="5E90A390" w:rsidR="002F023B" w:rsidRDefault="002F023B" w:rsidP="002F023B">
      <w:pPr>
        <w:spacing w:after="0" w:line="240" w:lineRule="auto"/>
        <w:jc w:val="both"/>
        <w:rPr>
          <w:rFonts w:ascii="Times New Roman" w:hAnsi="Times New Roman" w:cs="Times New Roman"/>
          <w:sz w:val="24"/>
          <w:szCs w:val="24"/>
        </w:rPr>
      </w:pPr>
    </w:p>
    <w:p w14:paraId="6DDFA526" w14:textId="57714D27" w:rsidR="002F023B" w:rsidRDefault="002F023B" w:rsidP="002F0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отдела экономического развития</w:t>
      </w:r>
    </w:p>
    <w:p w14:paraId="30A9AB02" w14:textId="799A22D7" w:rsidR="002F023B" w:rsidRDefault="002F023B" w:rsidP="002F0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аппарата администрации Чунского района                                           </w:t>
      </w:r>
      <w:r w:rsidR="0098040D">
        <w:rPr>
          <w:rFonts w:ascii="Times New Roman" w:hAnsi="Times New Roman" w:cs="Times New Roman"/>
          <w:sz w:val="24"/>
          <w:szCs w:val="24"/>
        </w:rPr>
        <w:t xml:space="preserve">   </w:t>
      </w:r>
      <w:r>
        <w:rPr>
          <w:rFonts w:ascii="Times New Roman" w:hAnsi="Times New Roman" w:cs="Times New Roman"/>
          <w:sz w:val="24"/>
          <w:szCs w:val="24"/>
        </w:rPr>
        <w:t xml:space="preserve">              Т.А. </w:t>
      </w:r>
      <w:proofErr w:type="spellStart"/>
      <w:r>
        <w:rPr>
          <w:rFonts w:ascii="Times New Roman" w:hAnsi="Times New Roman" w:cs="Times New Roman"/>
          <w:sz w:val="24"/>
          <w:szCs w:val="24"/>
        </w:rPr>
        <w:t>Соченко</w:t>
      </w:r>
      <w:proofErr w:type="spellEnd"/>
    </w:p>
    <w:p w14:paraId="29379C5A" w14:textId="469CB6E2" w:rsidR="0098040D" w:rsidRDefault="0098040D" w:rsidP="002F023B">
      <w:pPr>
        <w:spacing w:after="0" w:line="240" w:lineRule="auto"/>
        <w:jc w:val="both"/>
        <w:rPr>
          <w:rFonts w:ascii="Times New Roman" w:hAnsi="Times New Roman" w:cs="Times New Roman"/>
          <w:sz w:val="24"/>
          <w:szCs w:val="24"/>
        </w:rPr>
      </w:pPr>
    </w:p>
    <w:p w14:paraId="0A6184D3" w14:textId="77777777" w:rsidR="0098040D" w:rsidRDefault="0098040D" w:rsidP="002F0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мэра по экономическим и финансовым</w:t>
      </w:r>
    </w:p>
    <w:p w14:paraId="264A0D1F" w14:textId="3BB9AB3D" w:rsidR="0098040D" w:rsidRPr="00844B9B" w:rsidRDefault="0098040D" w:rsidP="002F0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вопросам администрации Чунского района                                                            З.А. Горбань</w:t>
      </w:r>
    </w:p>
    <w:sectPr w:rsidR="0098040D" w:rsidRPr="00844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83"/>
    <w:rsid w:val="000D0C28"/>
    <w:rsid w:val="001B595E"/>
    <w:rsid w:val="002F023B"/>
    <w:rsid w:val="003404B7"/>
    <w:rsid w:val="00546683"/>
    <w:rsid w:val="00673929"/>
    <w:rsid w:val="006A35A8"/>
    <w:rsid w:val="00844B9B"/>
    <w:rsid w:val="0098040D"/>
    <w:rsid w:val="009E7BB1"/>
    <w:rsid w:val="00A71C2C"/>
    <w:rsid w:val="00AF50D6"/>
    <w:rsid w:val="00D54B17"/>
    <w:rsid w:val="00E81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87A2"/>
  <w15:chartTrackingRefBased/>
  <w15:docId w15:val="{36D23FE3-A6C2-4022-84D1-40FBB41C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3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2021-04-12T03:57:00Z</dcterms:created>
  <dcterms:modified xsi:type="dcterms:W3CDTF">2021-04-12T05:20:00Z</dcterms:modified>
</cp:coreProperties>
</file>